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CBA" w:rsidRPr="00DC147D" w:rsidRDefault="00366CBA" w:rsidP="00366CBA">
      <w:pPr>
        <w:rPr>
          <w:rFonts w:ascii="Times New Roman" w:hAnsi="Times New Roman" w:cs="Times New Roman"/>
          <w:sz w:val="24"/>
          <w:szCs w:val="24"/>
        </w:rPr>
      </w:pPr>
      <w:bookmarkStart w:id="0" w:name="_Hlk531519417"/>
      <w:bookmarkEnd w:id="0"/>
      <w:r w:rsidRPr="00DC147D">
        <w:rPr>
          <w:rFonts w:ascii="Times New Roman" w:hAnsi="Times New Roman" w:cs="Times New Roman"/>
          <w:sz w:val="24"/>
          <w:szCs w:val="24"/>
        </w:rPr>
        <w:t>Приложение Г1</w:t>
      </w:r>
      <w:r>
        <w:rPr>
          <w:rFonts w:ascii="Times New Roman" w:hAnsi="Times New Roman" w:cs="Times New Roman"/>
          <w:sz w:val="24"/>
          <w:szCs w:val="24"/>
        </w:rPr>
        <w:t>. Текущая схема транспортирования ТКО</w:t>
      </w:r>
      <w:r w:rsidR="00E20DC0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</w:p>
    <w:p w:rsidR="00366CBA" w:rsidRDefault="00366CBA" w:rsidP="00366CB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33ABD9D" wp14:editId="0F890036">
            <wp:extent cx="9251950" cy="522287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2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6CBA" w:rsidRDefault="00366CBA" w:rsidP="00366CBA">
      <w:pPr>
        <w:rPr>
          <w:rFonts w:ascii="Times New Roman" w:hAnsi="Times New Roman" w:cs="Times New Roman"/>
          <w:sz w:val="24"/>
          <w:szCs w:val="24"/>
        </w:rPr>
      </w:pPr>
      <w:r w:rsidRPr="00DC147D">
        <w:rPr>
          <w:rFonts w:ascii="Times New Roman" w:hAnsi="Times New Roman" w:cs="Times New Roman"/>
          <w:sz w:val="24"/>
          <w:szCs w:val="24"/>
        </w:rPr>
        <w:t>Условные обозначения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6CBA" w:rsidRDefault="00366CBA">
      <w:r w:rsidRPr="00DC14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374E6A3" wp14:editId="06C0C433">
            <wp:extent cx="2850794" cy="358140"/>
            <wp:effectExtent l="0" t="0" r="6985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25" cy="360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147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7FFFC95" wp14:editId="5289A357">
            <wp:extent cx="2824701" cy="320040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35" cy="321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66CBA" w:rsidSect="00366CBA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CBA"/>
    <w:rsid w:val="00366CBA"/>
    <w:rsid w:val="00E2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FEFA5"/>
  <w15:chartTrackingRefBased/>
  <w15:docId w15:val="{1B8BAFEF-907E-41B7-85F0-C5F6A9A8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Домарев</dc:creator>
  <cp:keywords/>
  <dc:description/>
  <cp:lastModifiedBy>Андрей Домарев</cp:lastModifiedBy>
  <cp:revision>2</cp:revision>
  <dcterms:created xsi:type="dcterms:W3CDTF">2018-12-02T10:06:00Z</dcterms:created>
  <dcterms:modified xsi:type="dcterms:W3CDTF">2018-12-17T18:59:00Z</dcterms:modified>
</cp:coreProperties>
</file>